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64D72BD7" w:rsidR="00810612" w:rsidRPr="00AE5688" w:rsidRDefault="005820F0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Sisteme de Producție Digitale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4202"/>
        <w:gridCol w:w="2160"/>
        <w:gridCol w:w="2081"/>
      </w:tblGrid>
      <w:tr w:rsidR="00166F32" w:rsidRPr="00AE5688" w14:paraId="760D5D48" w14:textId="42C2B79C" w:rsidTr="00EF1626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EF1626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7634F52A" w:rsidR="00166F32" w:rsidRPr="00701B56" w:rsidRDefault="009664D8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>Computer Integrated Manufacturing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210CE9E4" w:rsidR="00166F32" w:rsidRPr="00701B56" w:rsidRDefault="00701B56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>IIR</w:t>
            </w:r>
            <w:r w:rsidR="00166F32" w:rsidRPr="00701B56">
              <w:rPr>
                <w:rFonts w:ascii="Aptos" w:hAnsi="Aptos"/>
                <w:sz w:val="20"/>
              </w:rPr>
              <w:t xml:space="preserve">/ </w:t>
            </w:r>
            <w:r w:rsidRPr="00701B56">
              <w:rPr>
                <w:rFonts w:ascii="Aptos" w:hAnsi="Aptos"/>
                <w:sz w:val="20"/>
              </w:rPr>
              <w:t>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620B7F2D" w:rsidR="00166F32" w:rsidRPr="00701B56" w:rsidRDefault="00701B56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>CB 109 /</w:t>
            </w:r>
          </w:p>
          <w:p w14:paraId="60879DA7" w14:textId="32E11851" w:rsidR="00166F32" w:rsidRPr="00701B56" w:rsidRDefault="00701B56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>100</w:t>
            </w:r>
            <w:r w:rsidR="00166F32" w:rsidRPr="00701B56">
              <w:rPr>
                <w:rFonts w:ascii="Aptos" w:hAnsi="Aptos"/>
                <w:sz w:val="20"/>
              </w:rPr>
              <w:t xml:space="preserve"> m</w:t>
            </w:r>
            <w:r w:rsidR="00166F32" w:rsidRPr="00701B56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3F44B3C4" w:rsidR="00166F32" w:rsidRPr="00701B56" w:rsidRDefault="00701B56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>Conf</w:t>
            </w:r>
            <w:r w:rsidR="00166F32" w:rsidRPr="00701B56">
              <w:rPr>
                <w:rFonts w:ascii="Aptos" w:hAnsi="Aptos"/>
                <w:sz w:val="20"/>
              </w:rPr>
              <w:t xml:space="preserve">.dr.ing. </w:t>
            </w:r>
            <w:r w:rsidRPr="00701B56">
              <w:rPr>
                <w:rFonts w:ascii="Aptos" w:hAnsi="Aptos"/>
                <w:sz w:val="20"/>
              </w:rPr>
              <w:t>Dorel ANANIA</w:t>
            </w:r>
          </w:p>
          <w:p w14:paraId="289097D5" w14:textId="7854D4AA" w:rsidR="00166F32" w:rsidRPr="00701B56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016DC2C4" w:rsidR="00166F32" w:rsidRPr="00AE5688" w:rsidRDefault="00701B56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16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69F42596" w:rsidR="00166F32" w:rsidRDefault="00092A2A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Disciplina:</w:t>
            </w:r>
            <w:r w:rsidR="00805F1B">
              <w:rPr>
                <w:rFonts w:ascii="Aptos" w:hAnsi="Aptos"/>
                <w:sz w:val="20"/>
              </w:rPr>
              <w:t xml:space="preserve"> </w:t>
            </w:r>
            <w:r w:rsidR="00805F1B" w:rsidRPr="00805F1B">
              <w:rPr>
                <w:rFonts w:ascii="Aptos" w:hAnsi="Aptos"/>
                <w:i/>
                <w:iCs/>
                <w:sz w:val="20"/>
              </w:rPr>
              <w:t>Tehnici de Programare a Mașinilor-Unelte cu Comandă Numerică</w:t>
            </w:r>
          </w:p>
          <w:p w14:paraId="1D38D78D" w14:textId="1C010A7D" w:rsidR="00092A2A" w:rsidRPr="00092A2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307BA8AA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Lanțuri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cinematice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specifice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senzori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traductoare</w:t>
            </w:r>
            <w:proofErr w:type="spellEnd"/>
            <w:r w:rsidRPr="00EF1626">
              <w:rPr>
                <w:rFonts w:ascii="Aptos" w:hAnsi="Aptos"/>
                <w:sz w:val="20"/>
              </w:rPr>
              <w:t>;</w:t>
            </w:r>
          </w:p>
          <w:p w14:paraId="13024173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Stabilirea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axelor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CNC </w:t>
            </w:r>
            <w:proofErr w:type="spellStart"/>
            <w:r w:rsidRPr="00EF1626">
              <w:rPr>
                <w:rFonts w:ascii="Aptos" w:hAnsi="Aptos"/>
                <w:sz w:val="20"/>
              </w:rPr>
              <w:t>conform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DIN 66217;</w:t>
            </w:r>
          </w:p>
          <w:p w14:paraId="58959B63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Descrierea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carteziană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și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polară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a </w:t>
            </w:r>
            <w:proofErr w:type="spellStart"/>
            <w:r w:rsidRPr="00EF1626">
              <w:rPr>
                <w:rFonts w:ascii="Aptos" w:hAnsi="Aptos"/>
                <w:sz w:val="20"/>
              </w:rPr>
              <w:t>conturului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piesei</w:t>
            </w:r>
            <w:proofErr w:type="spellEnd"/>
            <w:r w:rsidRPr="00EF1626">
              <w:rPr>
                <w:rFonts w:ascii="Aptos" w:hAnsi="Aptos"/>
                <w:sz w:val="20"/>
              </w:rPr>
              <w:t>;</w:t>
            </w:r>
          </w:p>
          <w:p w14:paraId="7E771128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Scrierea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editarea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și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rularea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unui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program </w:t>
            </w:r>
            <w:proofErr w:type="spellStart"/>
            <w:r w:rsidRPr="00EF1626">
              <w:rPr>
                <w:rFonts w:ascii="Aptos" w:hAnsi="Aptos"/>
                <w:sz w:val="20"/>
              </w:rPr>
              <w:t>Heidenhain</w:t>
            </w:r>
            <w:proofErr w:type="spellEnd"/>
            <w:r w:rsidRPr="00EF1626">
              <w:rPr>
                <w:rFonts w:ascii="Aptos" w:hAnsi="Aptos"/>
                <w:sz w:val="20"/>
              </w:rPr>
              <w:t>;</w:t>
            </w:r>
          </w:p>
          <w:p w14:paraId="38DA36D3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Sinumerik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840D - Siemens;</w:t>
            </w:r>
          </w:p>
          <w:p w14:paraId="267609E8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Cicluri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pentru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frezare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: </w:t>
            </w:r>
            <w:proofErr w:type="spellStart"/>
            <w:r w:rsidRPr="00EF1626">
              <w:rPr>
                <w:rFonts w:ascii="Aptos" w:hAnsi="Aptos"/>
                <w:sz w:val="20"/>
              </w:rPr>
              <w:t>cicluri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pentru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găuri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buzunare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bosaje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, </w:t>
            </w:r>
            <w:proofErr w:type="spellStart"/>
            <w:r w:rsidRPr="00EF1626">
              <w:rPr>
                <w:rFonts w:ascii="Aptos" w:hAnsi="Aptos"/>
                <w:sz w:val="20"/>
              </w:rPr>
              <w:t>canale</w:t>
            </w:r>
            <w:proofErr w:type="spellEnd"/>
            <w:r w:rsidRPr="00EF1626">
              <w:rPr>
                <w:rFonts w:ascii="Aptos" w:hAnsi="Aptos"/>
                <w:sz w:val="20"/>
              </w:rPr>
              <w:t>;</w:t>
            </w:r>
          </w:p>
          <w:p w14:paraId="1966C72D" w14:textId="77777777" w:rsidR="00EF1626" w:rsidRPr="00EF1626" w:rsidRDefault="00EF1626" w:rsidP="00EF1626">
            <w:pPr>
              <w:pStyle w:val="ListParagraph"/>
              <w:numPr>
                <w:ilvl w:val="0"/>
                <w:numId w:val="42"/>
              </w:numPr>
              <w:ind w:left="318" w:right="-106" w:hanging="312"/>
              <w:rPr>
                <w:rFonts w:ascii="Aptos" w:hAnsi="Aptos"/>
                <w:sz w:val="20"/>
              </w:rPr>
            </w:pPr>
            <w:proofErr w:type="spellStart"/>
            <w:r w:rsidRPr="00EF1626">
              <w:rPr>
                <w:rFonts w:ascii="Aptos" w:hAnsi="Aptos"/>
                <w:sz w:val="20"/>
              </w:rPr>
              <w:t>Cicluri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SL (</w:t>
            </w:r>
            <w:proofErr w:type="spellStart"/>
            <w:r w:rsidRPr="00EF1626">
              <w:rPr>
                <w:rFonts w:ascii="Aptos" w:hAnsi="Aptos"/>
                <w:sz w:val="20"/>
              </w:rPr>
              <w:t>Subcontour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-List); SmarT.NC - </w:t>
            </w:r>
            <w:proofErr w:type="spellStart"/>
            <w:r w:rsidRPr="00EF1626">
              <w:rPr>
                <w:rFonts w:ascii="Aptos" w:hAnsi="Aptos"/>
                <w:sz w:val="20"/>
              </w:rPr>
              <w:t>scriere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și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editare</w:t>
            </w:r>
            <w:proofErr w:type="spellEnd"/>
            <w:r w:rsidRPr="00EF1626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EF1626">
              <w:rPr>
                <w:rFonts w:ascii="Aptos" w:hAnsi="Aptos"/>
                <w:sz w:val="20"/>
              </w:rPr>
              <w:t>programe</w:t>
            </w:r>
            <w:proofErr w:type="spellEnd"/>
          </w:p>
          <w:p w14:paraId="46F2B8B8" w14:textId="14310E70" w:rsidR="00166F32" w:rsidRPr="00EF1626" w:rsidRDefault="00092A2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i/>
                <w:iCs/>
                <w:sz w:val="20"/>
              </w:rPr>
            </w:pPr>
            <w:r w:rsidRPr="00EF1626">
              <w:rPr>
                <w:rFonts w:ascii="Aptos" w:hAnsi="Aptos"/>
                <w:bCs/>
                <w:i/>
                <w:iCs/>
                <w:sz w:val="20"/>
              </w:rPr>
              <w:t>Domenii de cercetare:</w:t>
            </w:r>
          </w:p>
          <w:p w14:paraId="78717B4A" w14:textId="43B7F88B" w:rsidR="00166F32" w:rsidRPr="00AE5688" w:rsidRDefault="00805F1B" w:rsidP="00805F1B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Funcții speciale de p</w:t>
            </w:r>
            <w:r w:rsidRPr="00701B56">
              <w:rPr>
                <w:rFonts w:ascii="Aptos" w:hAnsi="Aptos"/>
                <w:sz w:val="20"/>
              </w:rPr>
              <w:t>rogramare CNC; CAD/CAM specializat pentru operaţii specifice centrelor de prelucrare prin frezare</w:t>
            </w:r>
            <w:r>
              <w:rPr>
                <w:rFonts w:ascii="Aptos" w:hAnsi="Aptos"/>
                <w:sz w:val="20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B852" w14:textId="77777777" w:rsidR="00701B56" w:rsidRPr="00701B56" w:rsidRDefault="00701B56" w:rsidP="00701B56">
            <w:pPr>
              <w:ind w:left="-86" w:right="-106"/>
              <w:rPr>
                <w:rFonts w:ascii="Aptos" w:hAnsi="Aptos"/>
                <w:b/>
                <w:bCs/>
                <w:sz w:val="20"/>
              </w:rPr>
            </w:pPr>
            <w:r w:rsidRPr="00701B56">
              <w:rPr>
                <w:rFonts w:ascii="Aptos" w:hAnsi="Aptos"/>
                <w:b/>
                <w:bCs/>
                <w:sz w:val="20"/>
              </w:rPr>
              <w:t>Maşina de frezat PC MILL-100 EMCO</w:t>
            </w:r>
          </w:p>
          <w:p w14:paraId="18D03481" w14:textId="77777777" w:rsidR="00786E87" w:rsidRDefault="00701B56" w:rsidP="00786E87">
            <w:pPr>
              <w:ind w:left="-86" w:right="-106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 xml:space="preserve">Se studiaza: Caracteristicile tehnice, cinematica şi construcţia maşinii de frezat cu cap revolver PC MILL-100 EMCO; </w:t>
            </w:r>
          </w:p>
          <w:p w14:paraId="387B4CBB" w14:textId="77777777" w:rsidR="00786E87" w:rsidRDefault="00786E87" w:rsidP="00786E87">
            <w:pPr>
              <w:ind w:left="-86" w:right="-106"/>
              <w:rPr>
                <w:rFonts w:ascii="Aptos" w:hAnsi="Aptos"/>
                <w:sz w:val="20"/>
              </w:rPr>
            </w:pPr>
          </w:p>
          <w:p w14:paraId="57AA2FE9" w14:textId="067B04FF" w:rsidR="00786E87" w:rsidRPr="00701B56" w:rsidRDefault="00786E87" w:rsidP="00786E87">
            <w:pPr>
              <w:ind w:left="-86" w:right="-106"/>
              <w:rPr>
                <w:rFonts w:ascii="Aptos" w:hAnsi="Aptos"/>
                <w:sz w:val="20"/>
              </w:rPr>
            </w:pPr>
            <w:r w:rsidRPr="00786E87">
              <w:rPr>
                <w:rFonts w:ascii="Aptos" w:hAnsi="Aptos"/>
                <w:b/>
                <w:bCs/>
                <w:sz w:val="20"/>
              </w:rPr>
              <w:t>Consolă programare TNC 640</w:t>
            </w:r>
            <w:r w:rsidRPr="00701B56">
              <w:rPr>
                <w:rFonts w:ascii="Aptos" w:hAnsi="Aptos"/>
                <w:sz w:val="20"/>
              </w:rPr>
              <w:t xml:space="preserve"> Heidenhein</w:t>
            </w:r>
          </w:p>
          <w:p w14:paraId="3EF56D01" w14:textId="216DC481" w:rsidR="00786E87" w:rsidRPr="00AE5688" w:rsidRDefault="00786E87" w:rsidP="00701B56">
            <w:pPr>
              <w:ind w:left="-86" w:right="-106"/>
              <w:rPr>
                <w:rFonts w:ascii="Aptos" w:hAnsi="Aptos"/>
                <w:sz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220" w14:textId="3B4F4D2F" w:rsidR="009016CB" w:rsidRPr="00701B56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 xml:space="preserve">1. </w:t>
            </w:r>
            <w:r w:rsidR="00701B56" w:rsidRPr="00701B56">
              <w:rPr>
                <w:rFonts w:ascii="Aptos" w:hAnsi="Aptos"/>
                <w:sz w:val="20"/>
              </w:rPr>
              <w:t>Train Sinumerik 840D</w:t>
            </w:r>
          </w:p>
          <w:p w14:paraId="27432FC8" w14:textId="77777777" w:rsidR="00701B56" w:rsidRPr="00701B56" w:rsidRDefault="00701B56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  <w:p w14:paraId="0C4EE468" w14:textId="28856D2A" w:rsidR="009016CB" w:rsidRPr="00701B56" w:rsidRDefault="009016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 xml:space="preserve">2. </w:t>
            </w:r>
            <w:r w:rsidR="00701B56" w:rsidRPr="00701B56">
              <w:rPr>
                <w:rFonts w:ascii="Aptos" w:hAnsi="Aptos"/>
                <w:sz w:val="20"/>
              </w:rPr>
              <w:t>WinCAM EMCO</w:t>
            </w:r>
          </w:p>
          <w:p w14:paraId="6DCFD5FA" w14:textId="77777777" w:rsidR="00701B56" w:rsidRPr="00701B56" w:rsidRDefault="00701B56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  <w:p w14:paraId="09B65B62" w14:textId="4778B2AF" w:rsidR="00701B56" w:rsidRPr="00701B56" w:rsidRDefault="00701B56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701B56">
              <w:rPr>
                <w:rFonts w:ascii="Aptos" w:hAnsi="Aptos"/>
                <w:sz w:val="20"/>
              </w:rPr>
              <w:t xml:space="preserve">3. </w:t>
            </w:r>
            <w:r w:rsidR="00786E87">
              <w:rPr>
                <w:rFonts w:ascii="Aptos" w:hAnsi="Aptos"/>
                <w:sz w:val="20"/>
              </w:rPr>
              <w:t xml:space="preserve">Software </w:t>
            </w:r>
            <w:r w:rsidRPr="00701B56">
              <w:rPr>
                <w:rFonts w:ascii="Aptos" w:hAnsi="Aptos"/>
                <w:sz w:val="20"/>
              </w:rPr>
              <w:t xml:space="preserve">programare </w:t>
            </w:r>
            <w:r w:rsidRPr="00701B56">
              <w:rPr>
                <w:rFonts w:ascii="Aptos" w:hAnsi="Aptos"/>
                <w:sz w:val="20"/>
              </w:rPr>
              <w:t>TNC 640 Heidenhein</w:t>
            </w:r>
          </w:p>
          <w:p w14:paraId="4BBEA60C" w14:textId="69CC5A83" w:rsidR="00166F32" w:rsidRPr="00AE5688" w:rsidRDefault="00166F32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2893A4E6" w:rsidR="009E44EB" w:rsidRPr="00AE5688" w:rsidRDefault="005820F0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Conf</w:t>
      </w:r>
      <w:r w:rsidR="00092A2A">
        <w:rPr>
          <w:rFonts w:ascii="Aptos" w:hAnsi="Aptos"/>
        </w:rPr>
        <w:t xml:space="preserve">. Dr. Ing. </w:t>
      </w:r>
      <w:r w:rsidR="009664D8">
        <w:rPr>
          <w:rFonts w:ascii="Aptos" w:hAnsi="Aptos"/>
        </w:rPr>
        <w:t>Radu PARPALĂ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D99CF" w14:textId="77777777" w:rsidR="00A87E94" w:rsidRDefault="00A87E94">
      <w:r>
        <w:separator/>
      </w:r>
    </w:p>
  </w:endnote>
  <w:endnote w:type="continuationSeparator" w:id="0">
    <w:p w14:paraId="312EE72B" w14:textId="77777777" w:rsidR="00A87E94" w:rsidRDefault="00A8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E346F" w14:textId="77777777" w:rsidR="00A87E94" w:rsidRDefault="00A87E94">
      <w:r>
        <w:separator/>
      </w:r>
    </w:p>
  </w:footnote>
  <w:footnote w:type="continuationSeparator" w:id="0">
    <w:p w14:paraId="73AD5D42" w14:textId="77777777" w:rsidR="00A87E94" w:rsidRDefault="00A87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42EDA"/>
    <w:multiLevelType w:val="singleLevel"/>
    <w:tmpl w:val="29BA1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7" w15:restartNumberingAfterBreak="0">
    <w:nsid w:val="19021859"/>
    <w:multiLevelType w:val="hybridMultilevel"/>
    <w:tmpl w:val="2DE076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2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D8C01DA"/>
    <w:multiLevelType w:val="hybridMultilevel"/>
    <w:tmpl w:val="D95881FC"/>
    <w:lvl w:ilvl="0" w:tplc="0CC439E8">
      <w:start w:val="1"/>
      <w:numFmt w:val="decimal"/>
      <w:lvlText w:val="%1."/>
      <w:lvlJc w:val="left"/>
      <w:pPr>
        <w:ind w:left="634" w:hanging="360"/>
      </w:pPr>
      <w:rPr>
        <w:rFonts w:asciiTheme="majorHAnsi" w:hAnsiTheme="majorHAnsi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54" w:hanging="360"/>
      </w:pPr>
    </w:lvl>
    <w:lvl w:ilvl="2" w:tplc="FFFFFFFF" w:tentative="1">
      <w:start w:val="1"/>
      <w:numFmt w:val="lowerRoman"/>
      <w:lvlText w:val="%3."/>
      <w:lvlJc w:val="right"/>
      <w:pPr>
        <w:ind w:left="2074" w:hanging="180"/>
      </w:pPr>
    </w:lvl>
    <w:lvl w:ilvl="3" w:tplc="FFFFFFFF" w:tentative="1">
      <w:start w:val="1"/>
      <w:numFmt w:val="decimal"/>
      <w:lvlText w:val="%4."/>
      <w:lvlJc w:val="left"/>
      <w:pPr>
        <w:ind w:left="2794" w:hanging="360"/>
      </w:pPr>
    </w:lvl>
    <w:lvl w:ilvl="4" w:tplc="FFFFFFFF" w:tentative="1">
      <w:start w:val="1"/>
      <w:numFmt w:val="lowerLetter"/>
      <w:lvlText w:val="%5."/>
      <w:lvlJc w:val="left"/>
      <w:pPr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6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9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45494085"/>
    <w:multiLevelType w:val="hybridMultilevel"/>
    <w:tmpl w:val="BABC5E1E"/>
    <w:lvl w:ilvl="0" w:tplc="26B8C6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C9C5C41"/>
    <w:multiLevelType w:val="hybridMultilevel"/>
    <w:tmpl w:val="F4E47308"/>
    <w:lvl w:ilvl="0" w:tplc="7308777A">
      <w:start w:val="1"/>
      <w:numFmt w:val="decimal"/>
      <w:lvlText w:val="%1."/>
      <w:lvlJc w:val="left"/>
      <w:pPr>
        <w:ind w:left="634" w:hanging="360"/>
      </w:pPr>
      <w:rPr>
        <w:rFonts w:ascii="Times New Roman" w:hAnsi="Times New Roman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5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DE81B7D"/>
    <w:multiLevelType w:val="hybridMultilevel"/>
    <w:tmpl w:val="6FFCA81A"/>
    <w:lvl w:ilvl="0" w:tplc="7308777A">
      <w:start w:val="1"/>
      <w:numFmt w:val="decimal"/>
      <w:lvlText w:val="%1."/>
      <w:lvlJc w:val="left"/>
      <w:pPr>
        <w:ind w:left="634" w:hanging="360"/>
      </w:pPr>
      <w:rPr>
        <w:rFonts w:ascii="Times New Roman" w:hAnsi="Times New Roman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54" w:hanging="360"/>
      </w:pPr>
    </w:lvl>
    <w:lvl w:ilvl="2" w:tplc="FFFFFFFF" w:tentative="1">
      <w:start w:val="1"/>
      <w:numFmt w:val="lowerRoman"/>
      <w:lvlText w:val="%3."/>
      <w:lvlJc w:val="right"/>
      <w:pPr>
        <w:ind w:left="2074" w:hanging="180"/>
      </w:pPr>
    </w:lvl>
    <w:lvl w:ilvl="3" w:tplc="FFFFFFFF" w:tentative="1">
      <w:start w:val="1"/>
      <w:numFmt w:val="decimal"/>
      <w:lvlText w:val="%4."/>
      <w:lvlJc w:val="left"/>
      <w:pPr>
        <w:ind w:left="2794" w:hanging="360"/>
      </w:pPr>
    </w:lvl>
    <w:lvl w:ilvl="4" w:tplc="FFFFFFFF" w:tentative="1">
      <w:start w:val="1"/>
      <w:numFmt w:val="lowerLetter"/>
      <w:lvlText w:val="%5."/>
      <w:lvlJc w:val="left"/>
      <w:pPr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8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9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41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9"/>
  </w:num>
  <w:num w:numId="2" w16cid:durableId="876159777">
    <w:abstractNumId w:val="21"/>
  </w:num>
  <w:num w:numId="3" w16cid:durableId="1853252560">
    <w:abstractNumId w:val="33"/>
  </w:num>
  <w:num w:numId="4" w16cid:durableId="1222522146">
    <w:abstractNumId w:val="17"/>
  </w:num>
  <w:num w:numId="5" w16cid:durableId="208301054">
    <w:abstractNumId w:val="19"/>
  </w:num>
  <w:num w:numId="6" w16cid:durableId="1044404476">
    <w:abstractNumId w:val="8"/>
  </w:num>
  <w:num w:numId="7" w16cid:durableId="199783215">
    <w:abstractNumId w:val="22"/>
  </w:num>
  <w:num w:numId="8" w16cid:durableId="1524124995">
    <w:abstractNumId w:val="1"/>
  </w:num>
  <w:num w:numId="9" w16cid:durableId="1121418987">
    <w:abstractNumId w:val="11"/>
  </w:num>
  <w:num w:numId="10" w16cid:durableId="1264612286">
    <w:abstractNumId w:val="13"/>
  </w:num>
  <w:num w:numId="11" w16cid:durableId="1544827958">
    <w:abstractNumId w:val="10"/>
  </w:num>
  <w:num w:numId="12" w16cid:durableId="1687554466">
    <w:abstractNumId w:val="27"/>
  </w:num>
  <w:num w:numId="13" w16cid:durableId="292684403">
    <w:abstractNumId w:val="16"/>
  </w:num>
  <w:num w:numId="14" w16cid:durableId="1644658296">
    <w:abstractNumId w:val="5"/>
  </w:num>
  <w:num w:numId="15" w16cid:durableId="126357783">
    <w:abstractNumId w:val="25"/>
  </w:num>
  <w:num w:numId="16" w16cid:durableId="1270699789">
    <w:abstractNumId w:val="41"/>
  </w:num>
  <w:num w:numId="17" w16cid:durableId="346910162">
    <w:abstractNumId w:val="30"/>
  </w:num>
  <w:num w:numId="18" w16cid:durableId="1386300284">
    <w:abstractNumId w:val="4"/>
  </w:num>
  <w:num w:numId="19" w16cid:durableId="222328036">
    <w:abstractNumId w:val="38"/>
  </w:num>
  <w:num w:numId="20" w16cid:durableId="506944960">
    <w:abstractNumId w:val="12"/>
  </w:num>
  <w:num w:numId="21" w16cid:durableId="1116757763">
    <w:abstractNumId w:val="29"/>
  </w:num>
  <w:num w:numId="22" w16cid:durableId="1104307843">
    <w:abstractNumId w:val="39"/>
  </w:num>
  <w:num w:numId="23" w16cid:durableId="59596098">
    <w:abstractNumId w:val="28"/>
  </w:num>
  <w:num w:numId="24" w16cid:durableId="1943023918">
    <w:abstractNumId w:val="3"/>
  </w:num>
  <w:num w:numId="25" w16cid:durableId="1947038249">
    <w:abstractNumId w:val="14"/>
  </w:num>
  <w:num w:numId="26" w16cid:durableId="1238898232">
    <w:abstractNumId w:val="0"/>
  </w:num>
  <w:num w:numId="27" w16cid:durableId="2108309089">
    <w:abstractNumId w:val="36"/>
  </w:num>
  <w:num w:numId="28" w16cid:durableId="60443950">
    <w:abstractNumId w:val="31"/>
  </w:num>
  <w:num w:numId="29" w16cid:durableId="1137721520">
    <w:abstractNumId w:val="20"/>
  </w:num>
  <w:num w:numId="30" w16cid:durableId="8508724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5"/>
  </w:num>
  <w:num w:numId="33" w16cid:durableId="1119227592">
    <w:abstractNumId w:val="18"/>
  </w:num>
  <w:num w:numId="34" w16cid:durableId="1482112132">
    <w:abstractNumId w:val="40"/>
  </w:num>
  <w:num w:numId="35" w16cid:durableId="196203034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973490308">
    <w:abstractNumId w:val="6"/>
  </w:num>
  <w:num w:numId="38" w16cid:durableId="1137721244">
    <w:abstractNumId w:val="7"/>
  </w:num>
  <w:num w:numId="39" w16cid:durableId="99491080">
    <w:abstractNumId w:val="34"/>
  </w:num>
  <w:num w:numId="40" w16cid:durableId="776213897">
    <w:abstractNumId w:val="15"/>
  </w:num>
  <w:num w:numId="41" w16cid:durableId="993417316">
    <w:abstractNumId w:val="37"/>
  </w:num>
  <w:num w:numId="42" w16cid:durableId="152065788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820F0"/>
    <w:rsid w:val="005C2DA2"/>
    <w:rsid w:val="005E102C"/>
    <w:rsid w:val="00664151"/>
    <w:rsid w:val="0066427F"/>
    <w:rsid w:val="0067738C"/>
    <w:rsid w:val="006B47AB"/>
    <w:rsid w:val="006C5C23"/>
    <w:rsid w:val="00701B56"/>
    <w:rsid w:val="00770CD2"/>
    <w:rsid w:val="00786E87"/>
    <w:rsid w:val="0079287A"/>
    <w:rsid w:val="007A21AD"/>
    <w:rsid w:val="007D0F2A"/>
    <w:rsid w:val="007D6D2A"/>
    <w:rsid w:val="0080144C"/>
    <w:rsid w:val="00805F1B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664D8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87E94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BF6A7F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1626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Miron Zapciu</cp:lastModifiedBy>
  <cp:revision>8</cp:revision>
  <cp:lastPrinted>2012-03-14T17:49:00Z</cp:lastPrinted>
  <dcterms:created xsi:type="dcterms:W3CDTF">2026-08-29T18:33:00Z</dcterms:created>
  <dcterms:modified xsi:type="dcterms:W3CDTF">2026-08-29T19:03:00Z</dcterms:modified>
</cp:coreProperties>
</file>